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D40C" w14:textId="77777777" w:rsidR="00E834BF" w:rsidRPr="00E834BF" w:rsidRDefault="00E834BF" w:rsidP="00E834BF">
      <w:pPr>
        <w:jc w:val="center"/>
        <w:rPr>
          <w:b/>
          <w:sz w:val="32"/>
          <w:szCs w:val="32"/>
        </w:rPr>
      </w:pPr>
      <w:r w:rsidRPr="00886AE1">
        <w:rPr>
          <w:b/>
          <w:bCs/>
          <w:noProof/>
          <w:sz w:val="52"/>
        </w:rPr>
        <w:drawing>
          <wp:anchor distT="0" distB="0" distL="114300" distR="114300" simplePos="0" relativeHeight="251658240" behindDoc="0" locked="0" layoutInCell="1" allowOverlap="1" wp14:anchorId="28E9B95B" wp14:editId="2978A40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86300" cy="678180"/>
            <wp:effectExtent l="0" t="0" r="1270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_HR_hz_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9A4CF" w14:textId="77777777" w:rsidR="00E865C5" w:rsidRPr="00E865C5" w:rsidRDefault="00E865C5" w:rsidP="00E834BF">
      <w:pPr>
        <w:jc w:val="center"/>
        <w:rPr>
          <w:b/>
          <w:sz w:val="32"/>
          <w:szCs w:val="32"/>
        </w:rPr>
      </w:pPr>
      <w:r w:rsidRPr="00E865C5">
        <w:rPr>
          <w:b/>
          <w:sz w:val="32"/>
          <w:szCs w:val="32"/>
        </w:rPr>
        <w:t>Tuition Reimbursement / Certification Form</w:t>
      </w:r>
    </w:p>
    <w:p w14:paraId="24044183" w14:textId="77777777" w:rsidR="000837FB" w:rsidRPr="00C54913" w:rsidRDefault="000837FB" w:rsidP="00C54913">
      <w:pPr>
        <w:ind w:left="180"/>
        <w:rPr>
          <w:sz w:val="22"/>
          <w:szCs w:val="22"/>
        </w:rPr>
      </w:pPr>
    </w:p>
    <w:p w14:paraId="52520DCA" w14:textId="77777777" w:rsidR="000837FB" w:rsidRPr="00E60C5B" w:rsidRDefault="000837FB" w:rsidP="005134CD">
      <w:pPr>
        <w:pStyle w:val="Default"/>
        <w:ind w:left="180"/>
        <w:rPr>
          <w:sz w:val="22"/>
          <w:szCs w:val="22"/>
        </w:rPr>
      </w:pPr>
      <w:r w:rsidRPr="00E60C5B">
        <w:rPr>
          <w:sz w:val="22"/>
          <w:szCs w:val="22"/>
        </w:rPr>
        <w:t xml:space="preserve">The purpose </w:t>
      </w:r>
      <w:r w:rsidR="00E865C5">
        <w:rPr>
          <w:sz w:val="22"/>
          <w:szCs w:val="22"/>
        </w:rPr>
        <w:t xml:space="preserve">of this form is to document </w:t>
      </w:r>
      <w:r w:rsidRPr="00E60C5B">
        <w:rPr>
          <w:sz w:val="22"/>
          <w:szCs w:val="22"/>
        </w:rPr>
        <w:t>educational and training re</w:t>
      </w:r>
      <w:r w:rsidR="00E865C5">
        <w:rPr>
          <w:sz w:val="22"/>
          <w:szCs w:val="22"/>
        </w:rPr>
        <w:t xml:space="preserve">quests, approved or denied, for </w:t>
      </w:r>
      <w:r w:rsidRPr="00E60C5B">
        <w:rPr>
          <w:sz w:val="22"/>
          <w:szCs w:val="22"/>
        </w:rPr>
        <w:t>continuing education programs</w:t>
      </w:r>
      <w:r w:rsidR="00E865C5">
        <w:rPr>
          <w:sz w:val="22"/>
          <w:szCs w:val="22"/>
        </w:rPr>
        <w:t>, outside seminars</w:t>
      </w:r>
      <w:r w:rsidR="0089391D">
        <w:rPr>
          <w:sz w:val="22"/>
          <w:szCs w:val="22"/>
        </w:rPr>
        <w:t xml:space="preserve">, and </w:t>
      </w:r>
      <w:r w:rsidRPr="00E60C5B">
        <w:rPr>
          <w:sz w:val="22"/>
          <w:szCs w:val="22"/>
        </w:rPr>
        <w:t>other educational opportunities not offered through Virginia Commonwealth University</w:t>
      </w:r>
      <w:r w:rsidR="00046D1B">
        <w:rPr>
          <w:sz w:val="22"/>
          <w:szCs w:val="22"/>
        </w:rPr>
        <w:t xml:space="preserve"> (VCU)</w:t>
      </w:r>
      <w:r w:rsidRPr="00E60C5B">
        <w:rPr>
          <w:sz w:val="22"/>
          <w:szCs w:val="22"/>
        </w:rPr>
        <w:t xml:space="preserve">, as specified </w:t>
      </w:r>
      <w:r w:rsidR="00E865C5">
        <w:rPr>
          <w:sz w:val="22"/>
          <w:szCs w:val="22"/>
        </w:rPr>
        <w:t xml:space="preserve">in </w:t>
      </w:r>
      <w:r w:rsidRPr="00E60C5B">
        <w:rPr>
          <w:sz w:val="22"/>
          <w:szCs w:val="22"/>
        </w:rPr>
        <w:t xml:space="preserve">the </w:t>
      </w:r>
      <w:hyperlink r:id="rId5" w:history="1">
        <w:r w:rsidRPr="00E865C5">
          <w:rPr>
            <w:rStyle w:val="Hyperlink"/>
            <w:sz w:val="22"/>
            <w:szCs w:val="22"/>
          </w:rPr>
          <w:t>Educational and Training Opportunities Policy</w:t>
        </w:r>
      </w:hyperlink>
      <w:r w:rsidRPr="00E60C5B">
        <w:rPr>
          <w:sz w:val="22"/>
          <w:szCs w:val="22"/>
        </w:rPr>
        <w:t xml:space="preserve">. </w:t>
      </w:r>
    </w:p>
    <w:p w14:paraId="30E7EF00" w14:textId="77777777" w:rsidR="0053199C" w:rsidRPr="00E60C5B" w:rsidRDefault="0053199C" w:rsidP="005134CD">
      <w:pPr>
        <w:pStyle w:val="Default"/>
        <w:ind w:left="180"/>
        <w:rPr>
          <w:sz w:val="22"/>
          <w:szCs w:val="22"/>
        </w:rPr>
      </w:pPr>
    </w:p>
    <w:p w14:paraId="4CC8AD10" w14:textId="77777777" w:rsidR="0053199C" w:rsidRPr="00E60C5B" w:rsidRDefault="00097CFE" w:rsidP="009732B3">
      <w:pPr>
        <w:pStyle w:val="Default"/>
        <w:ind w:left="180" w:right="180"/>
        <w:rPr>
          <w:sz w:val="22"/>
          <w:szCs w:val="22"/>
        </w:rPr>
      </w:pPr>
      <w:r>
        <w:rPr>
          <w:b/>
          <w:sz w:val="22"/>
          <w:szCs w:val="22"/>
        </w:rPr>
        <w:t xml:space="preserve">If </w:t>
      </w:r>
      <w:r w:rsidR="002E2B99">
        <w:rPr>
          <w:b/>
          <w:sz w:val="22"/>
          <w:szCs w:val="22"/>
        </w:rPr>
        <w:t xml:space="preserve">employee’s </w:t>
      </w:r>
      <w:r w:rsidR="0053199C" w:rsidRPr="00E60C5B">
        <w:rPr>
          <w:b/>
          <w:sz w:val="22"/>
          <w:szCs w:val="22"/>
        </w:rPr>
        <w:t xml:space="preserve">request is </w:t>
      </w:r>
      <w:r w:rsidR="0053199C" w:rsidRPr="002E2B99">
        <w:rPr>
          <w:b/>
          <w:i/>
          <w:sz w:val="22"/>
          <w:szCs w:val="22"/>
        </w:rPr>
        <w:t>approved</w:t>
      </w:r>
      <w:r w:rsidR="0053199C" w:rsidRPr="00E60C5B">
        <w:rPr>
          <w:b/>
          <w:sz w:val="22"/>
          <w:szCs w:val="22"/>
        </w:rPr>
        <w:t>,</w:t>
      </w:r>
      <w:r w:rsidR="006B1286">
        <w:rPr>
          <w:sz w:val="22"/>
          <w:szCs w:val="22"/>
        </w:rPr>
        <w:t xml:space="preserve"> the department will process this</w:t>
      </w:r>
      <w:r w:rsidR="0053199C" w:rsidRPr="00E60C5B">
        <w:rPr>
          <w:sz w:val="22"/>
          <w:szCs w:val="22"/>
        </w:rPr>
        <w:t xml:space="preserve"> form and reimburse the employee as outlined in the </w:t>
      </w:r>
      <w:r w:rsidR="00046D1B" w:rsidRPr="00634D6F">
        <w:rPr>
          <w:sz w:val="22"/>
          <w:szCs w:val="22"/>
        </w:rPr>
        <w:t>Educational and Training Opportunities Policy</w:t>
      </w:r>
      <w:r w:rsidR="00E834BF">
        <w:rPr>
          <w:sz w:val="22"/>
          <w:szCs w:val="22"/>
        </w:rPr>
        <w:t xml:space="preserve">. </w:t>
      </w:r>
      <w:r w:rsidR="00E865C5">
        <w:rPr>
          <w:sz w:val="22"/>
          <w:szCs w:val="22"/>
        </w:rPr>
        <w:t>Submit a</w:t>
      </w:r>
      <w:r w:rsidR="00D40387" w:rsidRPr="00E60C5B">
        <w:rPr>
          <w:sz w:val="22"/>
          <w:szCs w:val="22"/>
        </w:rPr>
        <w:t xml:space="preserve"> </w:t>
      </w:r>
      <w:r w:rsidR="00D40387" w:rsidRPr="00680314">
        <w:rPr>
          <w:color w:val="auto"/>
          <w:sz w:val="22"/>
          <w:szCs w:val="22"/>
        </w:rPr>
        <w:t xml:space="preserve">copy </w:t>
      </w:r>
      <w:r w:rsidR="00D40387" w:rsidRPr="00E60C5B">
        <w:rPr>
          <w:sz w:val="22"/>
          <w:szCs w:val="22"/>
        </w:rPr>
        <w:t>of this</w:t>
      </w:r>
      <w:r w:rsidR="0053199C" w:rsidRPr="00E60C5B">
        <w:rPr>
          <w:sz w:val="22"/>
          <w:szCs w:val="22"/>
        </w:rPr>
        <w:t xml:space="preserve"> form </w:t>
      </w:r>
      <w:r w:rsidR="00F676D1">
        <w:rPr>
          <w:sz w:val="22"/>
          <w:szCs w:val="22"/>
        </w:rPr>
        <w:t xml:space="preserve">to </w:t>
      </w:r>
      <w:r w:rsidR="00E865C5">
        <w:rPr>
          <w:sz w:val="22"/>
          <w:szCs w:val="22"/>
        </w:rPr>
        <w:t xml:space="preserve">HR </w:t>
      </w:r>
      <w:r w:rsidR="00046D1B">
        <w:rPr>
          <w:sz w:val="22"/>
          <w:szCs w:val="22"/>
        </w:rPr>
        <w:t>Learning</w:t>
      </w:r>
      <w:r w:rsidR="0053199C" w:rsidRPr="00E60C5B">
        <w:rPr>
          <w:sz w:val="22"/>
          <w:szCs w:val="22"/>
        </w:rPr>
        <w:t xml:space="preserve"> and Development once the em</w:t>
      </w:r>
      <w:r w:rsidR="00E60C5B">
        <w:rPr>
          <w:sz w:val="22"/>
          <w:szCs w:val="22"/>
        </w:rPr>
        <w:t>pl</w:t>
      </w:r>
      <w:r w:rsidR="00E834BF">
        <w:rPr>
          <w:sz w:val="22"/>
          <w:szCs w:val="22"/>
        </w:rPr>
        <w:t xml:space="preserve">oyee has completed the course. </w:t>
      </w:r>
      <w:r w:rsidR="006B1286">
        <w:rPr>
          <w:sz w:val="22"/>
          <w:szCs w:val="22"/>
        </w:rPr>
        <w:t>A</w:t>
      </w:r>
      <w:r w:rsidR="00E60C5B">
        <w:rPr>
          <w:sz w:val="22"/>
          <w:szCs w:val="22"/>
        </w:rPr>
        <w:t xml:space="preserve"> copy should also be retained by</w:t>
      </w:r>
      <w:r w:rsidR="00E865C5">
        <w:rPr>
          <w:sz w:val="22"/>
          <w:szCs w:val="22"/>
        </w:rPr>
        <w:t xml:space="preserve"> </w:t>
      </w:r>
      <w:r w:rsidR="00E60C5B">
        <w:rPr>
          <w:sz w:val="22"/>
          <w:szCs w:val="22"/>
        </w:rPr>
        <w:t>the employee and the department.</w:t>
      </w:r>
    </w:p>
    <w:p w14:paraId="49A42564" w14:textId="77777777" w:rsidR="0053199C" w:rsidRPr="00E60C5B" w:rsidRDefault="0053199C" w:rsidP="005134CD">
      <w:pPr>
        <w:pStyle w:val="Default"/>
        <w:ind w:left="180"/>
        <w:rPr>
          <w:sz w:val="22"/>
          <w:szCs w:val="22"/>
        </w:rPr>
      </w:pPr>
    </w:p>
    <w:p w14:paraId="393B3A5B" w14:textId="77777777" w:rsidR="000837FB" w:rsidRPr="00E60C5B" w:rsidRDefault="00097CFE" w:rsidP="00E834BF">
      <w:pPr>
        <w:pStyle w:val="Default"/>
        <w:ind w:left="180" w:right="360"/>
        <w:rPr>
          <w:sz w:val="22"/>
          <w:szCs w:val="22"/>
        </w:rPr>
      </w:pPr>
      <w:r>
        <w:rPr>
          <w:b/>
          <w:sz w:val="22"/>
          <w:szCs w:val="22"/>
        </w:rPr>
        <w:t xml:space="preserve">If </w:t>
      </w:r>
      <w:r w:rsidR="002E2B99">
        <w:rPr>
          <w:b/>
          <w:sz w:val="22"/>
          <w:szCs w:val="22"/>
        </w:rPr>
        <w:t xml:space="preserve">employee’s </w:t>
      </w:r>
      <w:r w:rsidR="0053199C" w:rsidRPr="00E60C5B">
        <w:rPr>
          <w:b/>
          <w:sz w:val="22"/>
          <w:szCs w:val="22"/>
        </w:rPr>
        <w:t xml:space="preserve">request is </w:t>
      </w:r>
      <w:r w:rsidR="0053199C" w:rsidRPr="002E2B99">
        <w:rPr>
          <w:b/>
          <w:i/>
          <w:sz w:val="22"/>
          <w:szCs w:val="22"/>
        </w:rPr>
        <w:t>denied</w:t>
      </w:r>
      <w:r w:rsidR="0053199C" w:rsidRPr="00E60C5B">
        <w:rPr>
          <w:sz w:val="22"/>
          <w:szCs w:val="22"/>
        </w:rPr>
        <w:t xml:space="preserve">, </w:t>
      </w:r>
      <w:r w:rsidR="00E865C5">
        <w:rPr>
          <w:sz w:val="22"/>
          <w:szCs w:val="22"/>
        </w:rPr>
        <w:t xml:space="preserve">submit </w:t>
      </w:r>
      <w:r w:rsidR="0053199C" w:rsidRPr="00E60C5B">
        <w:rPr>
          <w:sz w:val="22"/>
          <w:szCs w:val="22"/>
        </w:rPr>
        <w:t xml:space="preserve">the </w:t>
      </w:r>
      <w:r w:rsidR="0053199C" w:rsidRPr="002E2B99">
        <w:rPr>
          <w:b/>
          <w:sz w:val="22"/>
          <w:szCs w:val="22"/>
        </w:rPr>
        <w:t>original</w:t>
      </w:r>
      <w:r w:rsidR="0053199C" w:rsidRPr="00E60C5B">
        <w:rPr>
          <w:sz w:val="22"/>
          <w:szCs w:val="22"/>
        </w:rPr>
        <w:t xml:space="preserve"> of this form </w:t>
      </w:r>
      <w:r w:rsidR="00F676D1">
        <w:rPr>
          <w:sz w:val="22"/>
          <w:szCs w:val="22"/>
        </w:rPr>
        <w:t xml:space="preserve">to </w:t>
      </w:r>
      <w:r w:rsidR="00046D1B">
        <w:rPr>
          <w:sz w:val="22"/>
          <w:szCs w:val="22"/>
        </w:rPr>
        <w:t>HR Learning</w:t>
      </w:r>
      <w:r w:rsidR="00E834BF">
        <w:rPr>
          <w:sz w:val="22"/>
          <w:szCs w:val="22"/>
        </w:rPr>
        <w:t xml:space="preserve"> and Development. </w:t>
      </w:r>
      <w:r w:rsidR="00DF1214">
        <w:rPr>
          <w:sz w:val="22"/>
          <w:szCs w:val="22"/>
        </w:rPr>
        <w:t>A copy should also be</w:t>
      </w:r>
      <w:r w:rsidR="00E60C5B">
        <w:rPr>
          <w:sz w:val="22"/>
          <w:szCs w:val="22"/>
        </w:rPr>
        <w:t xml:space="preserve"> retained by the employee and the </w:t>
      </w:r>
      <w:proofErr w:type="gramStart"/>
      <w:r w:rsidR="00E60C5B">
        <w:rPr>
          <w:sz w:val="22"/>
          <w:szCs w:val="22"/>
        </w:rPr>
        <w:t>department.</w:t>
      </w:r>
      <w:r w:rsidR="000837FB" w:rsidRPr="00E60C5B">
        <w:rPr>
          <w:i/>
          <w:iCs/>
          <w:sz w:val="22"/>
          <w:szCs w:val="22"/>
        </w:rPr>
        <w:t>.</w:t>
      </w:r>
      <w:proofErr w:type="gramEnd"/>
      <w:r w:rsidR="000837FB" w:rsidRPr="00E60C5B">
        <w:rPr>
          <w:i/>
          <w:iCs/>
          <w:sz w:val="22"/>
          <w:szCs w:val="22"/>
        </w:rPr>
        <w:t xml:space="preserve"> </w:t>
      </w:r>
    </w:p>
    <w:p w14:paraId="303A8469" w14:textId="77777777" w:rsidR="000837FB" w:rsidRPr="00046D1B" w:rsidRDefault="000837FB" w:rsidP="00C54913">
      <w:pPr>
        <w:pStyle w:val="Default"/>
        <w:ind w:left="180"/>
        <w:rPr>
          <w:sz w:val="16"/>
          <w:szCs w:val="16"/>
        </w:rPr>
      </w:pPr>
    </w:p>
    <w:p w14:paraId="4FF67155" w14:textId="77777777" w:rsidR="00507555" w:rsidRDefault="005134CD" w:rsidP="004225C0">
      <w:pPr>
        <w:pStyle w:val="Default"/>
        <w:shd w:val="clear" w:color="auto" w:fill="D9D9D9"/>
        <w:ind w:left="180" w:right="-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I – Employee Application for Reimbursement</w:t>
      </w:r>
    </w:p>
    <w:p w14:paraId="3C66A4C4" w14:textId="77777777" w:rsidR="00D40387" w:rsidRPr="00507555" w:rsidRDefault="00507555" w:rsidP="00507555">
      <w:pPr>
        <w:pStyle w:val="Default"/>
        <w:ind w:left="7020" w:right="-540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(Contact your Personnel Administrator for your V-ID #)</w:t>
      </w:r>
    </w:p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7"/>
        <w:gridCol w:w="1199"/>
        <w:gridCol w:w="544"/>
        <w:gridCol w:w="173"/>
        <w:gridCol w:w="187"/>
        <w:gridCol w:w="1068"/>
        <w:gridCol w:w="1632"/>
        <w:gridCol w:w="161"/>
        <w:gridCol w:w="559"/>
        <w:gridCol w:w="517"/>
        <w:gridCol w:w="179"/>
        <w:gridCol w:w="24"/>
        <w:gridCol w:w="694"/>
        <w:gridCol w:w="26"/>
        <w:gridCol w:w="333"/>
        <w:gridCol w:w="359"/>
        <w:gridCol w:w="757"/>
        <w:gridCol w:w="1076"/>
        <w:gridCol w:w="1255"/>
      </w:tblGrid>
      <w:tr w:rsidR="00FB2DA5" w:rsidRPr="002A743F" w14:paraId="1D444F1E" w14:textId="77777777" w:rsidTr="002A743F">
        <w:tc>
          <w:tcPr>
            <w:tcW w:w="1436" w:type="dxa"/>
            <w:gridSpan w:val="2"/>
            <w:shd w:val="clear" w:color="auto" w:fill="auto"/>
          </w:tcPr>
          <w:p w14:paraId="48CBD9B4" w14:textId="77777777" w:rsidR="00677254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677254" w:rsidRPr="002A743F">
              <w:rPr>
                <w:sz w:val="22"/>
                <w:szCs w:val="22"/>
              </w:rPr>
              <w:t>Name</w:t>
            </w:r>
            <w:r w:rsidR="00BD2C67">
              <w:rPr>
                <w:sz w:val="22"/>
                <w:szCs w:val="22"/>
              </w:rPr>
              <w:t xml:space="preserve"> </w:t>
            </w:r>
            <w:r w:rsidR="00BD2C67" w:rsidRPr="00BD2C67">
              <w:rPr>
                <w:sz w:val="18"/>
                <w:szCs w:val="18"/>
              </w:rPr>
              <w:t>(print)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6BBAD0" w14:textId="77777777" w:rsidR="00677254" w:rsidRPr="002A743F" w:rsidRDefault="00677254" w:rsidP="00083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6"/>
            <w:shd w:val="clear" w:color="auto" w:fill="auto"/>
          </w:tcPr>
          <w:p w14:paraId="72EA9108" w14:textId="77777777" w:rsidR="00677254" w:rsidRPr="002A743F" w:rsidRDefault="00507555" w:rsidP="002A743F">
            <w:pPr>
              <w:pStyle w:val="Default"/>
              <w:jc w:val="right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V-ID </w:t>
            </w:r>
            <w:r w:rsidR="00677254" w:rsidRPr="002A743F">
              <w:rPr>
                <w:sz w:val="22"/>
                <w:szCs w:val="22"/>
              </w:rPr>
              <w:t>#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CAC716" w14:textId="77777777" w:rsidR="00677254" w:rsidRPr="002A743F" w:rsidRDefault="00677254" w:rsidP="000837FB">
            <w:pPr>
              <w:pStyle w:val="Default"/>
              <w:rPr>
                <w:sz w:val="22"/>
                <w:szCs w:val="22"/>
              </w:rPr>
            </w:pPr>
          </w:p>
        </w:tc>
      </w:tr>
      <w:tr w:rsidR="00DB6BEA" w:rsidRPr="002A743F" w14:paraId="58034250" w14:textId="77777777" w:rsidTr="002A743F">
        <w:tc>
          <w:tcPr>
            <w:tcW w:w="10980" w:type="dxa"/>
            <w:gridSpan w:val="19"/>
            <w:shd w:val="clear" w:color="auto" w:fill="auto"/>
          </w:tcPr>
          <w:p w14:paraId="609BE73F" w14:textId="77777777" w:rsidR="00DB6BEA" w:rsidRPr="002A743F" w:rsidRDefault="00DB6BEA" w:rsidP="000837FB">
            <w:pPr>
              <w:pStyle w:val="Default"/>
              <w:rPr>
                <w:sz w:val="16"/>
                <w:szCs w:val="16"/>
              </w:rPr>
            </w:pPr>
          </w:p>
        </w:tc>
      </w:tr>
      <w:tr w:rsidR="00C54913" w:rsidRPr="002A743F" w14:paraId="7551327B" w14:textId="77777777" w:rsidTr="002A743F">
        <w:tc>
          <w:tcPr>
            <w:tcW w:w="1436" w:type="dxa"/>
            <w:gridSpan w:val="2"/>
            <w:shd w:val="clear" w:color="auto" w:fill="auto"/>
          </w:tcPr>
          <w:p w14:paraId="1013DC85" w14:textId="77777777" w:rsidR="00677254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677254" w:rsidRPr="002A743F">
              <w:rPr>
                <w:sz w:val="22"/>
                <w:szCs w:val="22"/>
              </w:rPr>
              <w:t>Department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4FF8B8B" w14:textId="77777777" w:rsidR="00677254" w:rsidRPr="002A743F" w:rsidRDefault="00677254" w:rsidP="00083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6"/>
            <w:shd w:val="clear" w:color="auto" w:fill="auto"/>
          </w:tcPr>
          <w:p w14:paraId="3A993A4C" w14:textId="77777777" w:rsidR="00677254" w:rsidRPr="002A743F" w:rsidRDefault="00677254" w:rsidP="002A743F">
            <w:pPr>
              <w:pStyle w:val="Default"/>
              <w:jc w:val="right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Box #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E578B" w14:textId="77777777" w:rsidR="00677254" w:rsidRPr="002A743F" w:rsidRDefault="00677254" w:rsidP="000837FB">
            <w:pPr>
              <w:pStyle w:val="Default"/>
              <w:rPr>
                <w:sz w:val="22"/>
                <w:szCs w:val="22"/>
              </w:rPr>
            </w:pPr>
          </w:p>
        </w:tc>
      </w:tr>
      <w:tr w:rsidR="00DB6BEA" w:rsidRPr="002A743F" w14:paraId="791176D1" w14:textId="77777777" w:rsidTr="002A743F">
        <w:tc>
          <w:tcPr>
            <w:tcW w:w="10980" w:type="dxa"/>
            <w:gridSpan w:val="19"/>
            <w:shd w:val="clear" w:color="auto" w:fill="auto"/>
          </w:tcPr>
          <w:p w14:paraId="470A815C" w14:textId="77777777" w:rsidR="00DB6BEA" w:rsidRPr="002A743F" w:rsidRDefault="00DB6BEA" w:rsidP="00CD7B62">
            <w:pPr>
              <w:pStyle w:val="Default"/>
              <w:rPr>
                <w:sz w:val="16"/>
                <w:szCs w:val="16"/>
              </w:rPr>
            </w:pPr>
          </w:p>
        </w:tc>
      </w:tr>
      <w:tr w:rsidR="00FB2DA5" w:rsidRPr="002A743F" w14:paraId="5AF5F8D2" w14:textId="77777777" w:rsidTr="002A743F">
        <w:tc>
          <w:tcPr>
            <w:tcW w:w="1436" w:type="dxa"/>
            <w:gridSpan w:val="2"/>
            <w:shd w:val="clear" w:color="auto" w:fill="auto"/>
          </w:tcPr>
          <w:p w14:paraId="2E082C4F" w14:textId="77777777" w:rsidR="00677254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677254" w:rsidRPr="002A743F">
              <w:rPr>
                <w:sz w:val="22"/>
                <w:szCs w:val="22"/>
              </w:rPr>
              <w:t>Job Title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A989A42" w14:textId="77777777" w:rsidR="00677254" w:rsidRPr="002A743F" w:rsidRDefault="00677254" w:rsidP="000837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6"/>
            <w:shd w:val="clear" w:color="auto" w:fill="auto"/>
          </w:tcPr>
          <w:p w14:paraId="1B629B5D" w14:textId="77777777" w:rsidR="00677254" w:rsidRPr="002A743F" w:rsidRDefault="00677254" w:rsidP="002A743F">
            <w:pPr>
              <w:pStyle w:val="Default"/>
              <w:jc w:val="right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Work Phone #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EEF9E8" w14:textId="77777777" w:rsidR="00677254" w:rsidRPr="002A743F" w:rsidRDefault="00677254" w:rsidP="000837FB">
            <w:pPr>
              <w:pStyle w:val="Default"/>
              <w:rPr>
                <w:sz w:val="22"/>
                <w:szCs w:val="22"/>
              </w:rPr>
            </w:pPr>
          </w:p>
        </w:tc>
      </w:tr>
      <w:tr w:rsidR="00DB6BEA" w:rsidRPr="002A743F" w14:paraId="19BD4398" w14:textId="77777777" w:rsidTr="002A743F">
        <w:tc>
          <w:tcPr>
            <w:tcW w:w="10980" w:type="dxa"/>
            <w:gridSpan w:val="19"/>
            <w:shd w:val="clear" w:color="auto" w:fill="auto"/>
          </w:tcPr>
          <w:p w14:paraId="29576B54" w14:textId="77777777" w:rsidR="00DB6BEA" w:rsidRPr="002A743F" w:rsidRDefault="00DB6BEA" w:rsidP="002A743F">
            <w:pPr>
              <w:pStyle w:val="Default"/>
              <w:ind w:left="72" w:right="-108"/>
              <w:rPr>
                <w:sz w:val="16"/>
                <w:szCs w:val="16"/>
              </w:rPr>
            </w:pPr>
          </w:p>
        </w:tc>
      </w:tr>
      <w:tr w:rsidR="00677254" w:rsidRPr="002A743F" w14:paraId="6312B08B" w14:textId="77777777" w:rsidTr="002A743F">
        <w:tc>
          <w:tcPr>
            <w:tcW w:w="1980" w:type="dxa"/>
            <w:gridSpan w:val="3"/>
          </w:tcPr>
          <w:p w14:paraId="0CD6DC0A" w14:textId="77777777" w:rsidR="00677254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677254" w:rsidRPr="002A743F">
              <w:rPr>
                <w:sz w:val="22"/>
                <w:szCs w:val="22"/>
              </w:rPr>
              <w:t>Vendor/Institution</w:t>
            </w:r>
          </w:p>
        </w:tc>
        <w:tc>
          <w:tcPr>
            <w:tcW w:w="9000" w:type="dxa"/>
            <w:gridSpan w:val="16"/>
            <w:tcBorders>
              <w:bottom w:val="single" w:sz="4" w:space="0" w:color="auto"/>
            </w:tcBorders>
          </w:tcPr>
          <w:p w14:paraId="29C4197E" w14:textId="77777777" w:rsidR="00677254" w:rsidRPr="002A743F" w:rsidRDefault="00677254" w:rsidP="000837FB">
            <w:pPr>
              <w:pStyle w:val="Default"/>
              <w:rPr>
                <w:sz w:val="22"/>
                <w:szCs w:val="22"/>
              </w:rPr>
            </w:pPr>
          </w:p>
        </w:tc>
      </w:tr>
      <w:tr w:rsidR="00DB6BEA" w:rsidRPr="002A743F" w14:paraId="5C0837F0" w14:textId="77777777" w:rsidTr="002A743F">
        <w:tc>
          <w:tcPr>
            <w:tcW w:w="10980" w:type="dxa"/>
            <w:gridSpan w:val="19"/>
            <w:shd w:val="clear" w:color="auto" w:fill="auto"/>
          </w:tcPr>
          <w:p w14:paraId="5F0BA00F" w14:textId="77777777" w:rsidR="00DB6BEA" w:rsidRPr="002A743F" w:rsidRDefault="00DB6BEA" w:rsidP="00CD7B62">
            <w:pPr>
              <w:pStyle w:val="Default"/>
              <w:rPr>
                <w:sz w:val="16"/>
                <w:szCs w:val="16"/>
              </w:rPr>
            </w:pPr>
          </w:p>
        </w:tc>
      </w:tr>
      <w:tr w:rsidR="00FB2DA5" w:rsidRPr="002A743F" w14:paraId="03B88666" w14:textId="77777777" w:rsidTr="002A743F">
        <w:tc>
          <w:tcPr>
            <w:tcW w:w="2340" w:type="dxa"/>
            <w:gridSpan w:val="5"/>
          </w:tcPr>
          <w:p w14:paraId="4256DFE2" w14:textId="77777777" w:rsidR="00677254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677254" w:rsidRPr="002A743F">
              <w:rPr>
                <w:sz w:val="22"/>
                <w:szCs w:val="22"/>
              </w:rPr>
              <w:t>Course/Seminar Title</w:t>
            </w:r>
          </w:p>
        </w:tc>
        <w:tc>
          <w:tcPr>
            <w:tcW w:w="8640" w:type="dxa"/>
            <w:gridSpan w:val="14"/>
            <w:tcBorders>
              <w:bottom w:val="single" w:sz="4" w:space="0" w:color="auto"/>
            </w:tcBorders>
          </w:tcPr>
          <w:p w14:paraId="19D7B7F2" w14:textId="77777777" w:rsidR="00677254" w:rsidRPr="002A743F" w:rsidRDefault="00677254" w:rsidP="000837FB">
            <w:pPr>
              <w:pStyle w:val="Default"/>
              <w:rPr>
                <w:sz w:val="22"/>
                <w:szCs w:val="22"/>
              </w:rPr>
            </w:pPr>
          </w:p>
        </w:tc>
      </w:tr>
      <w:tr w:rsidR="00DB6BEA" w:rsidRPr="002A743F" w14:paraId="3E26A232" w14:textId="77777777" w:rsidTr="002A743F">
        <w:tc>
          <w:tcPr>
            <w:tcW w:w="10980" w:type="dxa"/>
            <w:gridSpan w:val="19"/>
            <w:shd w:val="clear" w:color="auto" w:fill="auto"/>
          </w:tcPr>
          <w:p w14:paraId="5908B578" w14:textId="77777777" w:rsidR="00DB6BEA" w:rsidRPr="002A743F" w:rsidRDefault="00DB6BEA" w:rsidP="00CD7B62">
            <w:pPr>
              <w:pStyle w:val="Default"/>
              <w:rPr>
                <w:sz w:val="16"/>
                <w:szCs w:val="16"/>
              </w:rPr>
            </w:pPr>
          </w:p>
        </w:tc>
      </w:tr>
      <w:tr w:rsidR="00FB2DA5" w:rsidRPr="002A743F" w14:paraId="654297F9" w14:textId="77777777" w:rsidTr="002A743F">
        <w:tc>
          <w:tcPr>
            <w:tcW w:w="2153" w:type="dxa"/>
            <w:gridSpan w:val="4"/>
          </w:tcPr>
          <w:p w14:paraId="6B293DB1" w14:textId="77777777" w:rsidR="00C54913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Course Begin Date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28308DDD" w14:textId="77777777" w:rsidR="00C54913" w:rsidRPr="002A743F" w:rsidRDefault="00C54913" w:rsidP="002A743F">
            <w:pPr>
              <w:pStyle w:val="Default"/>
              <w:ind w:left="-288" w:right="-192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</w:tcPr>
          <w:p w14:paraId="69BF13C0" w14:textId="77777777" w:rsidR="00C54913" w:rsidRPr="002A743F" w:rsidRDefault="00C54913" w:rsidP="002A743F">
            <w:pPr>
              <w:pStyle w:val="Default"/>
              <w:ind w:left="-24" w:right="-108"/>
              <w:jc w:val="center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Course End Date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</w:tcPr>
          <w:p w14:paraId="62659CFE" w14:textId="77777777" w:rsidR="00C54913" w:rsidRPr="002A743F" w:rsidRDefault="00C54913" w:rsidP="002A743F">
            <w:pPr>
              <w:pStyle w:val="Default"/>
              <w:ind w:left="-288" w:right="-192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4"/>
          </w:tcPr>
          <w:p w14:paraId="6F4499DB" w14:textId="77777777" w:rsidR="00C54913" w:rsidRPr="002A743F" w:rsidRDefault="00C54913" w:rsidP="002A743F">
            <w:pPr>
              <w:pStyle w:val="Default"/>
              <w:ind w:left="-98" w:right="-108"/>
              <w:jc w:val="center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Start Time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35CF61BE" w14:textId="77777777" w:rsidR="00C54913" w:rsidRPr="002A743F" w:rsidRDefault="00C54913" w:rsidP="002A743F">
            <w:pPr>
              <w:pStyle w:val="Default"/>
              <w:ind w:left="-288" w:right="-288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FE5812D" w14:textId="77777777" w:rsidR="00C54913" w:rsidRPr="002A743F" w:rsidRDefault="00C54913" w:rsidP="002A743F">
            <w:pPr>
              <w:pStyle w:val="Default"/>
              <w:ind w:left="-96" w:right="-108"/>
              <w:jc w:val="center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End Time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2997C4E" w14:textId="77777777" w:rsidR="00C54913" w:rsidRPr="002A743F" w:rsidRDefault="00C54913" w:rsidP="002A743F">
            <w:pPr>
              <w:pStyle w:val="Default"/>
              <w:ind w:left="-288" w:right="-288"/>
              <w:jc w:val="center"/>
              <w:rPr>
                <w:sz w:val="22"/>
                <w:szCs w:val="22"/>
              </w:rPr>
            </w:pPr>
          </w:p>
        </w:tc>
      </w:tr>
      <w:tr w:rsidR="00C54913" w:rsidRPr="002A743F" w14:paraId="43289C95" w14:textId="77777777" w:rsidTr="002A743F">
        <w:tc>
          <w:tcPr>
            <w:tcW w:w="10980" w:type="dxa"/>
            <w:gridSpan w:val="19"/>
            <w:shd w:val="clear" w:color="auto" w:fill="auto"/>
          </w:tcPr>
          <w:p w14:paraId="46CD0AEA" w14:textId="77777777" w:rsidR="00C54913" w:rsidRPr="002A743F" w:rsidRDefault="00C54913" w:rsidP="00CD7B62">
            <w:pPr>
              <w:pStyle w:val="Default"/>
              <w:rPr>
                <w:sz w:val="16"/>
                <w:szCs w:val="16"/>
              </w:rPr>
            </w:pPr>
          </w:p>
        </w:tc>
      </w:tr>
      <w:tr w:rsidR="00C54913" w:rsidRPr="002A743F" w14:paraId="4B764E6B" w14:textId="77777777" w:rsidTr="002A743F">
        <w:tc>
          <w:tcPr>
            <w:tcW w:w="7200" w:type="dxa"/>
            <w:gridSpan w:val="14"/>
          </w:tcPr>
          <w:p w14:paraId="080BD759" w14:textId="77777777" w:rsidR="00C54913" w:rsidRPr="002A743F" w:rsidRDefault="00C54913" w:rsidP="002A743F">
            <w:pPr>
              <w:pStyle w:val="Default"/>
              <w:ind w:left="72" w:right="-28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Course Cost (including registration, instructional fees, and materials) </w:t>
            </w:r>
            <w:r w:rsidR="00FB2DA5" w:rsidRPr="002A743F">
              <w:rPr>
                <w:sz w:val="22"/>
                <w:szCs w:val="22"/>
              </w:rPr>
              <w:t xml:space="preserve"> </w:t>
            </w:r>
            <w:r w:rsidRPr="002A743F">
              <w:rPr>
                <w:sz w:val="22"/>
                <w:szCs w:val="22"/>
              </w:rPr>
              <w:t>$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14:paraId="4951354B" w14:textId="77777777" w:rsidR="00C54913" w:rsidRPr="002A743F" w:rsidRDefault="00C54913" w:rsidP="002A743F">
            <w:pPr>
              <w:pStyle w:val="Default"/>
              <w:ind w:left="12"/>
              <w:rPr>
                <w:sz w:val="22"/>
                <w:szCs w:val="22"/>
              </w:rPr>
            </w:pPr>
          </w:p>
        </w:tc>
      </w:tr>
      <w:tr w:rsidR="00C54913" w:rsidRPr="002A743F" w14:paraId="09B69841" w14:textId="77777777" w:rsidTr="002A743F">
        <w:tc>
          <w:tcPr>
            <w:tcW w:w="10980" w:type="dxa"/>
            <w:gridSpan w:val="19"/>
            <w:shd w:val="clear" w:color="auto" w:fill="auto"/>
          </w:tcPr>
          <w:p w14:paraId="14AB465A" w14:textId="77777777" w:rsidR="00C54913" w:rsidRPr="002A743F" w:rsidRDefault="00C54913" w:rsidP="002A743F">
            <w:pPr>
              <w:pStyle w:val="Default"/>
              <w:ind w:left="180"/>
              <w:rPr>
                <w:sz w:val="16"/>
                <w:szCs w:val="16"/>
              </w:rPr>
            </w:pPr>
          </w:p>
        </w:tc>
      </w:tr>
      <w:tr w:rsidR="00C54913" w:rsidRPr="002A743F" w14:paraId="20168C10" w14:textId="77777777" w:rsidTr="002A743F">
        <w:tc>
          <w:tcPr>
            <w:tcW w:w="10980" w:type="dxa"/>
            <w:gridSpan w:val="19"/>
          </w:tcPr>
          <w:p w14:paraId="3CFBB9E0" w14:textId="77777777" w:rsidR="00C54913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Reimbursement for courses not taken at VCU must be paid</w:t>
            </w:r>
            <w:r w:rsidR="00E834BF">
              <w:rPr>
                <w:sz w:val="22"/>
                <w:szCs w:val="22"/>
              </w:rPr>
              <w:t xml:space="preserve"> for through department funds. </w:t>
            </w:r>
            <w:r w:rsidRPr="002A743F">
              <w:rPr>
                <w:sz w:val="22"/>
                <w:szCs w:val="22"/>
              </w:rPr>
              <w:t>Are you being</w:t>
            </w:r>
          </w:p>
        </w:tc>
      </w:tr>
      <w:tr w:rsidR="00FB2DA5" w:rsidRPr="002A743F" w14:paraId="5A40DDF5" w14:textId="77777777" w:rsidTr="002A743F">
        <w:tc>
          <w:tcPr>
            <w:tcW w:w="5040" w:type="dxa"/>
            <w:gridSpan w:val="7"/>
          </w:tcPr>
          <w:p w14:paraId="1C07F272" w14:textId="77777777" w:rsidR="00C54913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reimbursed by your department for this course?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77ECAE77" w14:textId="77777777" w:rsidR="00C54913" w:rsidRPr="002A743F" w:rsidRDefault="00C54913" w:rsidP="002A743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14:paraId="4DEE0E21" w14:textId="77777777" w:rsidR="00C54913" w:rsidRPr="002A743F" w:rsidRDefault="00C54913" w:rsidP="002A743F">
            <w:pPr>
              <w:pStyle w:val="Default"/>
              <w:ind w:lef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0A0EE6A" w14:textId="77777777" w:rsidR="00C54913" w:rsidRPr="002A743F" w:rsidRDefault="00C54913" w:rsidP="002A743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5"/>
          </w:tcPr>
          <w:p w14:paraId="78E73DF5" w14:textId="77777777" w:rsidR="00C54913" w:rsidRPr="002A743F" w:rsidRDefault="00C54913" w:rsidP="002A743F">
            <w:pPr>
              <w:pStyle w:val="Default"/>
              <w:ind w:lef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NO</w:t>
            </w:r>
          </w:p>
        </w:tc>
      </w:tr>
      <w:tr w:rsidR="00C54913" w:rsidRPr="002A743F" w14:paraId="7C992EA2" w14:textId="77777777" w:rsidTr="002A743F">
        <w:tc>
          <w:tcPr>
            <w:tcW w:w="10980" w:type="dxa"/>
            <w:gridSpan w:val="19"/>
            <w:shd w:val="clear" w:color="auto" w:fill="auto"/>
          </w:tcPr>
          <w:p w14:paraId="058FE6E2" w14:textId="77777777" w:rsidR="00C54913" w:rsidRPr="002A743F" w:rsidRDefault="00C54913" w:rsidP="002A743F">
            <w:pPr>
              <w:pStyle w:val="Default"/>
              <w:ind w:left="180"/>
              <w:rPr>
                <w:sz w:val="16"/>
                <w:szCs w:val="16"/>
              </w:rPr>
            </w:pPr>
          </w:p>
        </w:tc>
      </w:tr>
      <w:tr w:rsidR="00FB2DA5" w:rsidRPr="002A743F" w14:paraId="73C0521D" w14:textId="77777777" w:rsidTr="002A743F">
        <w:tc>
          <w:tcPr>
            <w:tcW w:w="5040" w:type="dxa"/>
            <w:gridSpan w:val="7"/>
          </w:tcPr>
          <w:p w14:paraId="1B9F0872" w14:textId="77777777" w:rsidR="00C54913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If “YES,” list the budg</w:t>
            </w:r>
            <w:r w:rsidR="002E2B99" w:rsidRPr="002A743F">
              <w:rPr>
                <w:sz w:val="22"/>
                <w:szCs w:val="22"/>
              </w:rPr>
              <w:t xml:space="preserve">et code </w:t>
            </w:r>
            <w:r w:rsidRPr="002A743F">
              <w:rPr>
                <w:sz w:val="22"/>
                <w:szCs w:val="22"/>
              </w:rPr>
              <w:t>for reimbursement</w:t>
            </w:r>
            <w:r w:rsidR="00F72157" w:rsidRPr="002A743F">
              <w:rPr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12"/>
            <w:tcBorders>
              <w:bottom w:val="single" w:sz="4" w:space="0" w:color="auto"/>
            </w:tcBorders>
          </w:tcPr>
          <w:p w14:paraId="3F13C02D" w14:textId="77777777" w:rsidR="00C54913" w:rsidRPr="002A743F" w:rsidRDefault="00C54913" w:rsidP="000837FB">
            <w:pPr>
              <w:pStyle w:val="Default"/>
              <w:rPr>
                <w:sz w:val="22"/>
                <w:szCs w:val="22"/>
              </w:rPr>
            </w:pPr>
          </w:p>
        </w:tc>
      </w:tr>
      <w:tr w:rsidR="00C54913" w:rsidRPr="002A743F" w14:paraId="107DB97F" w14:textId="77777777" w:rsidTr="002A743F">
        <w:tc>
          <w:tcPr>
            <w:tcW w:w="10980" w:type="dxa"/>
            <w:gridSpan w:val="19"/>
            <w:shd w:val="clear" w:color="auto" w:fill="auto"/>
          </w:tcPr>
          <w:p w14:paraId="341B2596" w14:textId="77777777" w:rsidR="00C54913" w:rsidRPr="002A743F" w:rsidRDefault="00C54913" w:rsidP="002A743F">
            <w:pPr>
              <w:pStyle w:val="Default"/>
              <w:ind w:left="180"/>
              <w:rPr>
                <w:sz w:val="16"/>
                <w:szCs w:val="16"/>
              </w:rPr>
            </w:pPr>
          </w:p>
        </w:tc>
      </w:tr>
      <w:tr w:rsidR="00C54913" w:rsidRPr="002A743F" w14:paraId="02C1FE3A" w14:textId="77777777" w:rsidTr="002A743F">
        <w:tc>
          <w:tcPr>
            <w:tcW w:w="7174" w:type="dxa"/>
            <w:gridSpan w:val="13"/>
          </w:tcPr>
          <w:p w14:paraId="4241F3FC" w14:textId="77777777" w:rsidR="00C54913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Explain how this course will benefit you and its relationship to your job</w:t>
            </w:r>
            <w:r w:rsidR="00F72157" w:rsidRPr="002A743F">
              <w:rPr>
                <w:sz w:val="22"/>
                <w:szCs w:val="22"/>
              </w:rPr>
              <w:t>:</w:t>
            </w:r>
          </w:p>
        </w:tc>
        <w:tc>
          <w:tcPr>
            <w:tcW w:w="3806" w:type="dxa"/>
            <w:gridSpan w:val="6"/>
            <w:tcBorders>
              <w:bottom w:val="single" w:sz="4" w:space="0" w:color="auto"/>
            </w:tcBorders>
          </w:tcPr>
          <w:p w14:paraId="7739E2E2" w14:textId="77777777" w:rsidR="00C54913" w:rsidRPr="002A743F" w:rsidRDefault="00C54913" w:rsidP="00CD7B62">
            <w:pPr>
              <w:pStyle w:val="Default"/>
              <w:rPr>
                <w:sz w:val="22"/>
                <w:szCs w:val="22"/>
              </w:rPr>
            </w:pPr>
          </w:p>
        </w:tc>
      </w:tr>
      <w:tr w:rsidR="00C54913" w:rsidRPr="002A743F" w14:paraId="0204F73C" w14:textId="77777777" w:rsidTr="002A743F">
        <w:tc>
          <w:tcPr>
            <w:tcW w:w="237" w:type="dxa"/>
          </w:tcPr>
          <w:p w14:paraId="6742AFF0" w14:textId="77777777" w:rsidR="00C54913" w:rsidRPr="002A743F" w:rsidRDefault="00C54913" w:rsidP="000837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43" w:type="dxa"/>
            <w:gridSpan w:val="18"/>
            <w:tcBorders>
              <w:bottom w:val="single" w:sz="4" w:space="0" w:color="auto"/>
            </w:tcBorders>
          </w:tcPr>
          <w:p w14:paraId="0464853A" w14:textId="77777777" w:rsidR="00C54913" w:rsidRDefault="00C54913" w:rsidP="000837FB">
            <w:pPr>
              <w:pStyle w:val="Default"/>
              <w:rPr>
                <w:sz w:val="28"/>
                <w:szCs w:val="28"/>
              </w:rPr>
            </w:pPr>
          </w:p>
          <w:p w14:paraId="1F57AFEE" w14:textId="77777777" w:rsidR="00E834BF" w:rsidRPr="002A743F" w:rsidRDefault="00E834BF" w:rsidP="000837FB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38D6E00" w14:textId="77777777" w:rsidR="00E865C5" w:rsidRPr="005134CD" w:rsidRDefault="00E865C5" w:rsidP="000837FB">
      <w:pPr>
        <w:pStyle w:val="Default"/>
        <w:rPr>
          <w:sz w:val="16"/>
          <w:szCs w:val="16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340"/>
        <w:gridCol w:w="5400"/>
        <w:gridCol w:w="720"/>
        <w:gridCol w:w="2520"/>
      </w:tblGrid>
      <w:tr w:rsidR="005134CD" w:rsidRPr="002A743F" w14:paraId="2614CAE9" w14:textId="77777777" w:rsidTr="002A743F">
        <w:tc>
          <w:tcPr>
            <w:tcW w:w="2340" w:type="dxa"/>
            <w:shd w:val="clear" w:color="auto" w:fill="auto"/>
          </w:tcPr>
          <w:p w14:paraId="33C1A821" w14:textId="77777777" w:rsidR="005134CD" w:rsidRPr="002A743F" w:rsidRDefault="00C54913" w:rsidP="002A743F">
            <w:pPr>
              <w:pStyle w:val="Default"/>
              <w:ind w:left="72"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5134CD" w:rsidRPr="002A743F">
              <w:rPr>
                <w:sz w:val="22"/>
                <w:szCs w:val="22"/>
              </w:rPr>
              <w:t>Employee Signature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75BD853" w14:textId="77777777" w:rsidR="005134CD" w:rsidRPr="002A743F" w:rsidRDefault="005134CD" w:rsidP="002A743F">
            <w:pPr>
              <w:pStyle w:val="Default"/>
              <w:ind w:left="18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986B5EE" w14:textId="77777777" w:rsidR="005134CD" w:rsidRPr="002A743F" w:rsidRDefault="005134CD" w:rsidP="002A743F">
            <w:pPr>
              <w:pStyle w:val="Default"/>
              <w:jc w:val="right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FFE33C5" w14:textId="77777777" w:rsidR="005134CD" w:rsidRPr="002A743F" w:rsidRDefault="005134CD" w:rsidP="002A743F">
            <w:pPr>
              <w:pStyle w:val="Default"/>
              <w:ind w:left="180"/>
              <w:rPr>
                <w:sz w:val="22"/>
                <w:szCs w:val="22"/>
              </w:rPr>
            </w:pPr>
          </w:p>
        </w:tc>
      </w:tr>
    </w:tbl>
    <w:p w14:paraId="06B904EB" w14:textId="77777777" w:rsidR="005134CD" w:rsidRPr="00046D1B" w:rsidRDefault="005134CD" w:rsidP="00097C3D">
      <w:pPr>
        <w:pStyle w:val="Default"/>
        <w:ind w:left="180"/>
        <w:rPr>
          <w:bCs/>
          <w:sz w:val="18"/>
          <w:szCs w:val="18"/>
        </w:rPr>
      </w:pPr>
      <w:r w:rsidRPr="00046D1B">
        <w:rPr>
          <w:bCs/>
          <w:sz w:val="18"/>
          <w:szCs w:val="18"/>
        </w:rPr>
        <w:t xml:space="preserve"> </w:t>
      </w:r>
    </w:p>
    <w:p w14:paraId="02FE6EA9" w14:textId="77777777" w:rsidR="000837FB" w:rsidRDefault="000837FB" w:rsidP="004225C0">
      <w:pPr>
        <w:pStyle w:val="Default"/>
        <w:shd w:val="clear" w:color="auto" w:fill="D9D9D9"/>
        <w:ind w:left="180" w:right="-180"/>
        <w:rPr>
          <w:sz w:val="22"/>
          <w:szCs w:val="22"/>
        </w:rPr>
      </w:pPr>
      <w:r w:rsidRPr="00E60C5B">
        <w:rPr>
          <w:b/>
          <w:bCs/>
          <w:sz w:val="22"/>
          <w:szCs w:val="22"/>
        </w:rPr>
        <w:t>SECTI</w:t>
      </w:r>
      <w:r w:rsidR="00F84A5F">
        <w:rPr>
          <w:b/>
          <w:bCs/>
          <w:sz w:val="22"/>
          <w:szCs w:val="22"/>
        </w:rPr>
        <w:t>ON II – Department Head Response</w:t>
      </w:r>
      <w:r w:rsidRPr="00E60C5B">
        <w:rPr>
          <w:b/>
          <w:bCs/>
          <w:sz w:val="22"/>
          <w:szCs w:val="22"/>
        </w:rPr>
        <w:t xml:space="preserve"> </w:t>
      </w:r>
      <w:r w:rsidR="00F84A5F" w:rsidRPr="003648A1">
        <w:rPr>
          <w:bCs/>
          <w:sz w:val="18"/>
          <w:szCs w:val="18"/>
        </w:rPr>
        <w:t>(</w:t>
      </w:r>
      <w:r w:rsidR="003648A1">
        <w:rPr>
          <w:sz w:val="18"/>
          <w:szCs w:val="18"/>
        </w:rPr>
        <w:t>Select</w:t>
      </w:r>
      <w:r w:rsidR="00F84A5F" w:rsidRPr="003648A1">
        <w:rPr>
          <w:sz w:val="18"/>
          <w:szCs w:val="18"/>
        </w:rPr>
        <w:t xml:space="preserve"> one)</w:t>
      </w:r>
      <w:r w:rsidRPr="003648A1">
        <w:rPr>
          <w:sz w:val="18"/>
          <w:szCs w:val="18"/>
        </w:rPr>
        <w:t xml:space="preserve"> </w:t>
      </w:r>
    </w:p>
    <w:p w14:paraId="75E80137" w14:textId="77777777" w:rsidR="001B7130" w:rsidRPr="00F84A5F" w:rsidRDefault="001B7130" w:rsidP="00F84A5F">
      <w:pPr>
        <w:pStyle w:val="Default"/>
        <w:ind w:left="180"/>
        <w:rPr>
          <w:sz w:val="16"/>
          <w:szCs w:val="16"/>
        </w:rPr>
      </w:pPr>
    </w:p>
    <w:tbl>
      <w:tblPr>
        <w:tblW w:w="10710" w:type="dxa"/>
        <w:tblInd w:w="378" w:type="dxa"/>
        <w:tblLook w:val="01E0" w:firstRow="1" w:lastRow="1" w:firstColumn="1" w:lastColumn="1" w:noHBand="0" w:noVBand="0"/>
      </w:tblPr>
      <w:tblGrid>
        <w:gridCol w:w="90"/>
        <w:gridCol w:w="270"/>
        <w:gridCol w:w="90"/>
        <w:gridCol w:w="4050"/>
        <w:gridCol w:w="1980"/>
        <w:gridCol w:w="4140"/>
        <w:gridCol w:w="90"/>
      </w:tblGrid>
      <w:tr w:rsidR="00F84A5F" w:rsidRPr="002A743F" w14:paraId="03CFE7E3" w14:textId="77777777" w:rsidTr="00BD2C67">
        <w:trPr>
          <w:gridAfter w:val="1"/>
          <w:wAfter w:w="90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12F" w14:textId="77777777" w:rsidR="00F84A5F" w:rsidRPr="002A743F" w:rsidRDefault="00F84A5F" w:rsidP="002A743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4"/>
            <w:tcBorders>
              <w:left w:val="single" w:sz="4" w:space="0" w:color="auto"/>
            </w:tcBorders>
          </w:tcPr>
          <w:p w14:paraId="2FFFCFB4" w14:textId="77777777" w:rsidR="00F84A5F" w:rsidRPr="002A743F" w:rsidRDefault="00C54913" w:rsidP="002A743F">
            <w:pPr>
              <w:pStyle w:val="Default"/>
              <w:ind w:lef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097C3D" w:rsidRPr="002A743F">
              <w:rPr>
                <w:sz w:val="22"/>
                <w:szCs w:val="22"/>
              </w:rPr>
              <w:t xml:space="preserve"> </w:t>
            </w:r>
            <w:r w:rsidR="00F84A5F" w:rsidRPr="002A743F">
              <w:rPr>
                <w:sz w:val="22"/>
                <w:szCs w:val="22"/>
              </w:rPr>
              <w:t xml:space="preserve">As department head, I approve this request and certify that it is in compliance with the </w:t>
            </w:r>
            <w:r w:rsidR="003F6094" w:rsidRPr="00E834BF">
              <w:rPr>
                <w:sz w:val="22"/>
                <w:szCs w:val="22"/>
              </w:rPr>
              <w:t xml:space="preserve">Educational and </w:t>
            </w:r>
            <w:r w:rsidR="00F84A5F" w:rsidRPr="002A743F">
              <w:rPr>
                <w:sz w:val="22"/>
                <w:szCs w:val="22"/>
              </w:rPr>
              <w:t xml:space="preserve"> </w:t>
            </w:r>
          </w:p>
        </w:tc>
      </w:tr>
      <w:tr w:rsidR="00F84A5F" w:rsidRPr="002A743F" w14:paraId="40627A7B" w14:textId="77777777" w:rsidTr="00BD2C67">
        <w:trPr>
          <w:gridAfter w:val="1"/>
          <w:wAfter w:w="90" w:type="dxa"/>
        </w:trPr>
        <w:tc>
          <w:tcPr>
            <w:tcW w:w="10620" w:type="dxa"/>
            <w:gridSpan w:val="6"/>
          </w:tcPr>
          <w:p w14:paraId="59FFAB7B" w14:textId="77777777" w:rsidR="00F84A5F" w:rsidRPr="002A743F" w:rsidRDefault="00F84A5F" w:rsidP="002A743F">
            <w:pPr>
              <w:pStyle w:val="Default"/>
              <w:ind w:left="252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C54913" w:rsidRPr="002A743F">
              <w:rPr>
                <w:sz w:val="22"/>
                <w:szCs w:val="22"/>
              </w:rPr>
              <w:t xml:space="preserve"> </w:t>
            </w:r>
            <w:r w:rsidR="003F6094" w:rsidRPr="00634D6F">
              <w:rPr>
                <w:sz w:val="22"/>
                <w:szCs w:val="22"/>
              </w:rPr>
              <w:t>Training Opportunities Policy</w:t>
            </w:r>
            <w:r w:rsidR="00E834BF">
              <w:rPr>
                <w:sz w:val="22"/>
                <w:szCs w:val="22"/>
              </w:rPr>
              <w:t xml:space="preserve">. </w:t>
            </w:r>
            <w:r w:rsidRPr="002A743F">
              <w:rPr>
                <w:sz w:val="22"/>
                <w:szCs w:val="22"/>
              </w:rPr>
              <w:t xml:space="preserve">I understand that if I am requiring a non-exempt employee to </w:t>
            </w:r>
            <w:r w:rsidR="00FB2DA5" w:rsidRPr="002A743F">
              <w:rPr>
                <w:sz w:val="22"/>
                <w:szCs w:val="22"/>
              </w:rPr>
              <w:t>take this</w:t>
            </w:r>
          </w:p>
        </w:tc>
      </w:tr>
      <w:tr w:rsidR="00F84A5F" w:rsidRPr="002A743F" w14:paraId="6016696C" w14:textId="77777777" w:rsidTr="00BD2C67">
        <w:trPr>
          <w:gridAfter w:val="1"/>
          <w:wAfter w:w="90" w:type="dxa"/>
        </w:trPr>
        <w:tc>
          <w:tcPr>
            <w:tcW w:w="10620" w:type="dxa"/>
            <w:gridSpan w:val="6"/>
          </w:tcPr>
          <w:p w14:paraId="1D0190A2" w14:textId="77777777" w:rsidR="00F84A5F" w:rsidRPr="002A743F" w:rsidRDefault="00F84A5F" w:rsidP="002A743F">
            <w:pPr>
              <w:pStyle w:val="Default"/>
              <w:ind w:left="252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C54913" w:rsidRPr="002A743F">
              <w:rPr>
                <w:sz w:val="22"/>
                <w:szCs w:val="22"/>
              </w:rPr>
              <w:t xml:space="preserve"> </w:t>
            </w:r>
            <w:r w:rsidRPr="002A743F">
              <w:rPr>
                <w:sz w:val="22"/>
                <w:szCs w:val="22"/>
              </w:rPr>
              <w:t>course outside of work hours, the employee is eligible for overtime.</w:t>
            </w:r>
          </w:p>
        </w:tc>
      </w:tr>
      <w:tr w:rsidR="00F84A5F" w:rsidRPr="002A743F" w14:paraId="19069574" w14:textId="77777777" w:rsidTr="00BD2C67">
        <w:trPr>
          <w:gridBefore w:val="1"/>
          <w:wBefore w:w="90" w:type="dxa"/>
        </w:trPr>
        <w:tc>
          <w:tcPr>
            <w:tcW w:w="10620" w:type="dxa"/>
            <w:gridSpan w:val="6"/>
          </w:tcPr>
          <w:p w14:paraId="56D73484" w14:textId="77777777" w:rsidR="00F84A5F" w:rsidRPr="002A743F" w:rsidRDefault="00F84A5F" w:rsidP="00CD7B62">
            <w:pPr>
              <w:pStyle w:val="Default"/>
              <w:rPr>
                <w:sz w:val="22"/>
                <w:szCs w:val="22"/>
              </w:rPr>
            </w:pPr>
          </w:p>
        </w:tc>
      </w:tr>
      <w:tr w:rsidR="00C54913" w:rsidRPr="002A743F" w14:paraId="691D8562" w14:textId="77777777" w:rsidTr="00BD2C67">
        <w:trPr>
          <w:gridAfter w:val="1"/>
          <w:wAfter w:w="90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364" w14:textId="77777777" w:rsidR="00F84A5F" w:rsidRPr="002A743F" w:rsidRDefault="00F84A5F" w:rsidP="002A743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</w:tcPr>
          <w:p w14:paraId="1DABEB69" w14:textId="77777777" w:rsidR="00F84A5F" w:rsidRPr="002A743F" w:rsidRDefault="00097C3D" w:rsidP="002A743F">
            <w:pPr>
              <w:pStyle w:val="Default"/>
              <w:ind w:left="-108" w:right="-28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C54913" w:rsidRPr="002A743F">
              <w:rPr>
                <w:sz w:val="22"/>
                <w:szCs w:val="22"/>
              </w:rPr>
              <w:t xml:space="preserve"> </w:t>
            </w:r>
            <w:r w:rsidR="00F84A5F" w:rsidRPr="002A743F">
              <w:rPr>
                <w:sz w:val="22"/>
                <w:szCs w:val="22"/>
              </w:rPr>
              <w:t xml:space="preserve">As department head, I deny this request. </w:t>
            </w:r>
          </w:p>
        </w:tc>
        <w:tc>
          <w:tcPr>
            <w:tcW w:w="1980" w:type="dxa"/>
          </w:tcPr>
          <w:p w14:paraId="6772EAF1" w14:textId="77777777" w:rsidR="00F84A5F" w:rsidRPr="002A743F" w:rsidRDefault="00F84A5F" w:rsidP="002A743F">
            <w:pPr>
              <w:pStyle w:val="Default"/>
              <w:ind w:right="-28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Reason for denial</w:t>
            </w:r>
            <w:r w:rsidR="00F72157" w:rsidRPr="002A743F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EAC0A8C" w14:textId="77777777" w:rsidR="00F84A5F" w:rsidRPr="002A743F" w:rsidRDefault="00F84A5F" w:rsidP="00CD7B62">
            <w:pPr>
              <w:pStyle w:val="Default"/>
              <w:rPr>
                <w:sz w:val="22"/>
                <w:szCs w:val="22"/>
              </w:rPr>
            </w:pPr>
          </w:p>
        </w:tc>
      </w:tr>
      <w:tr w:rsidR="00097C3D" w:rsidRPr="002A743F" w14:paraId="57292028" w14:textId="77777777" w:rsidTr="00BD2C67">
        <w:trPr>
          <w:gridBefore w:val="1"/>
          <w:gridAfter w:val="1"/>
          <w:wBefore w:w="90" w:type="dxa"/>
          <w:wAfter w:w="90" w:type="dxa"/>
        </w:trPr>
        <w:tc>
          <w:tcPr>
            <w:tcW w:w="360" w:type="dxa"/>
            <w:gridSpan w:val="2"/>
          </w:tcPr>
          <w:p w14:paraId="2C92E95A" w14:textId="77777777" w:rsidR="00097C3D" w:rsidRPr="002A743F" w:rsidRDefault="00097C3D" w:rsidP="000837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70" w:type="dxa"/>
            <w:gridSpan w:val="3"/>
            <w:tcBorders>
              <w:bottom w:val="single" w:sz="4" w:space="0" w:color="auto"/>
            </w:tcBorders>
          </w:tcPr>
          <w:p w14:paraId="1B0EF8FD" w14:textId="77777777" w:rsidR="00097C3D" w:rsidRDefault="00097C3D" w:rsidP="002A743F">
            <w:pPr>
              <w:pStyle w:val="Default"/>
              <w:ind w:left="-108"/>
              <w:rPr>
                <w:caps/>
                <w:sz w:val="28"/>
                <w:szCs w:val="28"/>
              </w:rPr>
            </w:pPr>
          </w:p>
          <w:p w14:paraId="2872CCD7" w14:textId="77777777" w:rsidR="00E834BF" w:rsidRPr="002A743F" w:rsidRDefault="00E834BF" w:rsidP="005D625B">
            <w:pPr>
              <w:pStyle w:val="Default"/>
              <w:rPr>
                <w:caps/>
                <w:sz w:val="28"/>
                <w:szCs w:val="28"/>
              </w:rPr>
            </w:pPr>
          </w:p>
        </w:tc>
      </w:tr>
    </w:tbl>
    <w:p w14:paraId="5FC38661" w14:textId="77777777" w:rsidR="00FA1C68" w:rsidRPr="00C54913" w:rsidRDefault="00FA1C68" w:rsidP="00C54913">
      <w:pPr>
        <w:pStyle w:val="Default"/>
        <w:ind w:left="180"/>
        <w:rPr>
          <w:sz w:val="16"/>
          <w:szCs w:val="16"/>
        </w:rPr>
      </w:pPr>
    </w:p>
    <w:tbl>
      <w:tblPr>
        <w:tblW w:w="10800" w:type="dxa"/>
        <w:tblInd w:w="198" w:type="dxa"/>
        <w:tblLook w:val="01E0" w:firstRow="1" w:lastRow="1" w:firstColumn="1" w:lastColumn="1" w:noHBand="0" w:noVBand="0"/>
      </w:tblPr>
      <w:tblGrid>
        <w:gridCol w:w="3060"/>
        <w:gridCol w:w="4500"/>
        <w:gridCol w:w="720"/>
        <w:gridCol w:w="2520"/>
      </w:tblGrid>
      <w:tr w:rsidR="00F84A5F" w:rsidRPr="002A743F" w14:paraId="63FD089B" w14:textId="77777777" w:rsidTr="00BD2C67">
        <w:tc>
          <w:tcPr>
            <w:tcW w:w="3060" w:type="dxa"/>
            <w:shd w:val="clear" w:color="auto" w:fill="auto"/>
          </w:tcPr>
          <w:p w14:paraId="6B072DFF" w14:textId="77777777" w:rsidR="00F84A5F" w:rsidRPr="002A743F" w:rsidRDefault="002E2B99" w:rsidP="002A743F">
            <w:pPr>
              <w:pStyle w:val="Default"/>
              <w:ind w:right="-108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 xml:space="preserve"> </w:t>
            </w:r>
            <w:r w:rsidR="00F84A5F" w:rsidRPr="002A743F">
              <w:rPr>
                <w:sz w:val="22"/>
                <w:szCs w:val="22"/>
              </w:rPr>
              <w:t>Department Head Signature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0D7C8C05" w14:textId="77777777" w:rsidR="00F84A5F" w:rsidRPr="002A743F" w:rsidRDefault="00F84A5F" w:rsidP="002A743F">
            <w:pPr>
              <w:pStyle w:val="Default"/>
              <w:ind w:left="18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E14635F" w14:textId="77777777" w:rsidR="00F84A5F" w:rsidRPr="002A743F" w:rsidRDefault="00F84A5F" w:rsidP="002A743F">
            <w:pPr>
              <w:pStyle w:val="Default"/>
              <w:jc w:val="right"/>
              <w:rPr>
                <w:sz w:val="22"/>
                <w:szCs w:val="22"/>
              </w:rPr>
            </w:pPr>
            <w:r w:rsidRPr="002A743F">
              <w:rPr>
                <w:sz w:val="22"/>
                <w:szCs w:val="22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F351F42" w14:textId="77777777" w:rsidR="00F84A5F" w:rsidRPr="002A743F" w:rsidRDefault="00F84A5F" w:rsidP="002E2B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D401638" w14:textId="77777777" w:rsidR="000837FB" w:rsidRPr="00046D1B" w:rsidRDefault="000837FB" w:rsidP="00C54913">
      <w:pPr>
        <w:pStyle w:val="Default"/>
        <w:jc w:val="center"/>
      </w:pPr>
    </w:p>
    <w:p w14:paraId="1EA16279" w14:textId="77777777" w:rsidR="000837FB" w:rsidRPr="00BD2C67" w:rsidRDefault="00E865C5" w:rsidP="005D625B">
      <w:pPr>
        <w:ind w:left="-180" w:right="-180"/>
        <w:jc w:val="center"/>
        <w:rPr>
          <w:sz w:val="17"/>
          <w:szCs w:val="17"/>
        </w:rPr>
      </w:pPr>
      <w:r w:rsidRPr="00BD2C67">
        <w:rPr>
          <w:sz w:val="17"/>
          <w:szCs w:val="17"/>
        </w:rPr>
        <w:t xml:space="preserve">VCU </w:t>
      </w:r>
      <w:r w:rsidR="000837FB" w:rsidRPr="00BD2C67">
        <w:rPr>
          <w:sz w:val="17"/>
          <w:szCs w:val="17"/>
        </w:rPr>
        <w:t>Huma</w:t>
      </w:r>
      <w:r w:rsidR="00046D1B" w:rsidRPr="00BD2C67">
        <w:rPr>
          <w:sz w:val="17"/>
          <w:szCs w:val="17"/>
        </w:rPr>
        <w:t>n Resources • Office of Learning</w:t>
      </w:r>
      <w:r w:rsidR="00E834BF">
        <w:rPr>
          <w:sz w:val="17"/>
          <w:szCs w:val="17"/>
        </w:rPr>
        <w:t xml:space="preserve"> and Development • B</w:t>
      </w:r>
      <w:r w:rsidR="000837FB" w:rsidRPr="00BD2C67">
        <w:rPr>
          <w:sz w:val="17"/>
          <w:szCs w:val="17"/>
        </w:rPr>
        <w:t>ox 842511</w:t>
      </w:r>
    </w:p>
    <w:p w14:paraId="5C7F9EA5" w14:textId="424009D3" w:rsidR="00F84A5F" w:rsidRPr="005D625B" w:rsidRDefault="00046D1B" w:rsidP="005D625B">
      <w:pPr>
        <w:jc w:val="center"/>
        <w:rPr>
          <w:color w:val="0000FF"/>
          <w:sz w:val="17"/>
          <w:szCs w:val="17"/>
          <w:u w:val="single"/>
        </w:rPr>
      </w:pPr>
      <w:r w:rsidRPr="00BD2C67">
        <w:rPr>
          <w:sz w:val="17"/>
          <w:szCs w:val="17"/>
        </w:rPr>
        <w:t xml:space="preserve">(804) 828-0179 • FAX: </w:t>
      </w:r>
      <w:r w:rsidR="005D625B" w:rsidRPr="005D625B">
        <w:rPr>
          <w:color w:val="000000"/>
          <w:sz w:val="20"/>
          <w:szCs w:val="20"/>
          <w:shd w:val="clear" w:color="auto" w:fill="FFFFFF"/>
        </w:rPr>
        <w:t>(804) 827-1086</w:t>
      </w:r>
      <w:r w:rsidR="000837FB" w:rsidRPr="00BD2C67">
        <w:rPr>
          <w:sz w:val="17"/>
          <w:szCs w:val="17"/>
        </w:rPr>
        <w:t xml:space="preserve"> • TDD: 1-800-828-1120</w:t>
      </w:r>
      <w:r w:rsidR="002A1BE8" w:rsidRPr="00BD2C67">
        <w:rPr>
          <w:sz w:val="17"/>
          <w:szCs w:val="17"/>
        </w:rPr>
        <w:t xml:space="preserve"> • </w:t>
      </w:r>
      <w:hyperlink r:id="rId6" w:history="1">
        <w:r w:rsidR="002A1BE8" w:rsidRPr="00BD2C67">
          <w:rPr>
            <w:rStyle w:val="Hyperlink"/>
            <w:sz w:val="17"/>
            <w:szCs w:val="17"/>
          </w:rPr>
          <w:t>traindev@vcu.edu</w:t>
        </w:r>
      </w:hyperlink>
      <w:r w:rsidR="005D625B">
        <w:rPr>
          <w:sz w:val="17"/>
          <w:szCs w:val="17"/>
        </w:rPr>
        <w:t xml:space="preserve">    R</w:t>
      </w:r>
      <w:r w:rsidRPr="00BD2C67">
        <w:rPr>
          <w:sz w:val="17"/>
          <w:szCs w:val="17"/>
        </w:rPr>
        <w:t>evised 12/2014</w:t>
      </w:r>
    </w:p>
    <w:sectPr w:rsidR="00F84A5F" w:rsidRPr="005D625B" w:rsidSect="00046D1B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FB"/>
    <w:rsid w:val="000175C2"/>
    <w:rsid w:val="00046D1B"/>
    <w:rsid w:val="000837FB"/>
    <w:rsid w:val="00097C3D"/>
    <w:rsid w:val="00097CFE"/>
    <w:rsid w:val="00196867"/>
    <w:rsid w:val="001B7130"/>
    <w:rsid w:val="002A1BE8"/>
    <w:rsid w:val="002A743F"/>
    <w:rsid w:val="002B60F2"/>
    <w:rsid w:val="002E2B99"/>
    <w:rsid w:val="003648A1"/>
    <w:rsid w:val="003F6094"/>
    <w:rsid w:val="0040659C"/>
    <w:rsid w:val="004225C0"/>
    <w:rsid w:val="004A5770"/>
    <w:rsid w:val="00507555"/>
    <w:rsid w:val="005134CD"/>
    <w:rsid w:val="0053199C"/>
    <w:rsid w:val="00561801"/>
    <w:rsid w:val="005D625B"/>
    <w:rsid w:val="00631118"/>
    <w:rsid w:val="00634D6F"/>
    <w:rsid w:val="00677254"/>
    <w:rsid w:val="00680314"/>
    <w:rsid w:val="006B1286"/>
    <w:rsid w:val="00727502"/>
    <w:rsid w:val="0089391D"/>
    <w:rsid w:val="00942BCB"/>
    <w:rsid w:val="009732B3"/>
    <w:rsid w:val="00A146A0"/>
    <w:rsid w:val="00A56346"/>
    <w:rsid w:val="00B4239A"/>
    <w:rsid w:val="00B84D50"/>
    <w:rsid w:val="00BD2C67"/>
    <w:rsid w:val="00C54913"/>
    <w:rsid w:val="00CD7B62"/>
    <w:rsid w:val="00D40387"/>
    <w:rsid w:val="00D54C59"/>
    <w:rsid w:val="00DB6BEA"/>
    <w:rsid w:val="00DF1214"/>
    <w:rsid w:val="00E447F9"/>
    <w:rsid w:val="00E60C5B"/>
    <w:rsid w:val="00E67E2D"/>
    <w:rsid w:val="00E834BF"/>
    <w:rsid w:val="00E865C5"/>
    <w:rsid w:val="00F2377F"/>
    <w:rsid w:val="00F30FFA"/>
    <w:rsid w:val="00F676D1"/>
    <w:rsid w:val="00F72157"/>
    <w:rsid w:val="00F84A5F"/>
    <w:rsid w:val="00FA1C68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682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60C5B"/>
    <w:rPr>
      <w:color w:val="0000FF"/>
      <w:u w:val="single"/>
    </w:rPr>
  </w:style>
  <w:style w:type="table" w:styleId="TableGrid">
    <w:name w:val="Table Grid"/>
    <w:basedOn w:val="TableNormal"/>
    <w:rsid w:val="00E8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3111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dev@vcu.edu" TargetMode="External"/><Relationship Id="rId5" Type="http://schemas.openxmlformats.org/officeDocument/2006/relationships/hyperlink" Target="http://policy.vcu.edu/sites/default/files/Educational%20and%20Training%20Opportuniti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REIMBURSEMENT/CERTIFICATION FORM</vt:lpstr>
    </vt:vector>
  </TitlesOfParts>
  <Company>Virginia Commonwealth University</Company>
  <LinksUpToDate>false</LinksUpToDate>
  <CharactersWithSpaces>2331</CharactersWithSpaces>
  <SharedDoc>false</SharedDoc>
  <HLinks>
    <vt:vector size="18" baseType="variant">
      <vt:variant>
        <vt:i4>1376293</vt:i4>
      </vt:variant>
      <vt:variant>
        <vt:i4>6</vt:i4>
      </vt:variant>
      <vt:variant>
        <vt:i4>0</vt:i4>
      </vt:variant>
      <vt:variant>
        <vt:i4>5</vt:i4>
      </vt:variant>
      <vt:variant>
        <vt:lpwstr>mailto:traindev@vcu.edu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http://www.assurance.vcu.edu/Policy Library/Educational and Training Opportunities.pdf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http://policy.vcu.edu/sites/default/files/Educational and Training Opportunities.pdf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REIMBURSEMENT/CERTIFICATION FORM</dc:title>
  <dc:subject/>
  <dc:creator>Human Resources</dc:creator>
  <cp:keywords/>
  <cp:lastModifiedBy>Microsoft Office User</cp:lastModifiedBy>
  <cp:revision>3</cp:revision>
  <cp:lastPrinted>2007-02-27T20:42:00Z</cp:lastPrinted>
  <dcterms:created xsi:type="dcterms:W3CDTF">2017-06-19T18:42:00Z</dcterms:created>
  <dcterms:modified xsi:type="dcterms:W3CDTF">2023-05-03T15:30:00Z</dcterms:modified>
</cp:coreProperties>
</file>